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CC" w:rsidRPr="002421FD" w:rsidRDefault="00D23FCC" w:rsidP="00AC6E2F">
      <w:pPr>
        <w:adjustRightInd/>
        <w:jc w:val="center"/>
        <w:rPr>
          <w:rFonts w:ascii="Arial Black" w:hAnsi="Arial Black" w:cs="Arial Black"/>
          <w:i/>
          <w:iCs/>
          <w:spacing w:val="26"/>
          <w:sz w:val="32"/>
          <w:szCs w:val="32"/>
        </w:rPr>
      </w:pPr>
      <w:r w:rsidRPr="002421FD">
        <w:rPr>
          <w:rFonts w:ascii="Arial Black" w:hAnsi="Arial Black" w:cs="Arial Black"/>
          <w:i/>
          <w:iCs/>
          <w:spacing w:val="26"/>
          <w:sz w:val="32"/>
          <w:szCs w:val="32"/>
        </w:rPr>
        <w:t xml:space="preserve">Covenant </w:t>
      </w:r>
      <w:r w:rsidR="002421FD" w:rsidRPr="002421FD">
        <w:rPr>
          <w:rFonts w:ascii="Arial Black" w:hAnsi="Arial Black" w:cs="Arial Black"/>
          <w:i/>
          <w:iCs/>
          <w:spacing w:val="26"/>
          <w:sz w:val="32"/>
          <w:szCs w:val="32"/>
        </w:rPr>
        <w:t>for</w:t>
      </w:r>
      <w:r w:rsidRPr="002421FD">
        <w:rPr>
          <w:rFonts w:ascii="Arial Black" w:hAnsi="Arial Black" w:cs="Arial Black"/>
          <w:i/>
          <w:iCs/>
          <w:spacing w:val="26"/>
          <w:sz w:val="32"/>
          <w:szCs w:val="32"/>
        </w:rPr>
        <w:t xml:space="preserve"> </w:t>
      </w:r>
      <w:r w:rsidR="002421FD" w:rsidRPr="002421FD">
        <w:rPr>
          <w:rFonts w:ascii="Arial Black" w:hAnsi="Arial Black" w:cs="Arial Black"/>
          <w:i/>
          <w:iCs/>
          <w:spacing w:val="26"/>
          <w:sz w:val="32"/>
          <w:szCs w:val="32"/>
        </w:rPr>
        <w:t>Temporary</w:t>
      </w:r>
      <w:r w:rsidRPr="002421FD">
        <w:rPr>
          <w:rFonts w:ascii="Arial Black" w:hAnsi="Arial Black" w:cs="Arial Black"/>
          <w:i/>
          <w:iCs/>
          <w:spacing w:val="26"/>
          <w:sz w:val="32"/>
          <w:szCs w:val="32"/>
        </w:rPr>
        <w:t xml:space="preserve"> Supply</w:t>
      </w:r>
    </w:p>
    <w:p w:rsidR="00D23FCC" w:rsidRPr="007E023E" w:rsidRDefault="00D23FCC" w:rsidP="00AC6E2F">
      <w:pPr>
        <w:tabs>
          <w:tab w:val="right" w:pos="9360"/>
        </w:tabs>
        <w:adjustRightInd/>
        <w:spacing w:before="480"/>
        <w:rPr>
          <w:rFonts w:ascii="Arial" w:hAnsi="Arial" w:cs="Arial"/>
          <w:spacing w:val="-4"/>
        </w:rPr>
      </w:pPr>
      <w:r w:rsidRPr="007E023E">
        <w:rPr>
          <w:rFonts w:ascii="Arial" w:hAnsi="Arial" w:cs="Arial"/>
          <w:spacing w:val="-4"/>
        </w:rPr>
        <w:t xml:space="preserve">NAME OF CHURCH: </w:t>
      </w:r>
      <w:r w:rsidR="002421FD" w:rsidRPr="007E023E">
        <w:rPr>
          <w:rFonts w:ascii="Arial" w:hAnsi="Arial" w:cs="Arial"/>
          <w:spacing w:val="-4"/>
        </w:rPr>
        <w:t xml:space="preserve"> </w:t>
      </w:r>
      <w:r w:rsidRPr="007E023E">
        <w:rPr>
          <w:rFonts w:ascii="Arial" w:hAnsi="Arial" w:cs="Arial"/>
          <w:u w:val="single"/>
        </w:rPr>
        <w:tab/>
      </w:r>
    </w:p>
    <w:p w:rsidR="00D23FCC" w:rsidRPr="007E023E" w:rsidRDefault="00D23FCC" w:rsidP="00AC6E2F">
      <w:pPr>
        <w:tabs>
          <w:tab w:val="right" w:pos="9360"/>
        </w:tabs>
        <w:adjustRightInd/>
        <w:spacing w:before="240"/>
        <w:rPr>
          <w:rFonts w:ascii="Arial" w:hAnsi="Arial" w:cs="Arial"/>
          <w:spacing w:val="-4"/>
        </w:rPr>
      </w:pPr>
      <w:r w:rsidRPr="007E023E">
        <w:rPr>
          <w:rFonts w:ascii="Arial" w:hAnsi="Arial" w:cs="Arial"/>
          <w:spacing w:val="-4"/>
        </w:rPr>
        <w:t xml:space="preserve">NAME OF </w:t>
      </w:r>
      <w:r w:rsidR="002421FD" w:rsidRPr="007E023E">
        <w:rPr>
          <w:rFonts w:ascii="Arial" w:hAnsi="Arial" w:cs="Arial"/>
          <w:spacing w:val="-4"/>
        </w:rPr>
        <w:t>TEMPORARY</w:t>
      </w:r>
      <w:r w:rsidRPr="007E023E">
        <w:rPr>
          <w:rFonts w:ascii="Arial" w:hAnsi="Arial" w:cs="Arial"/>
          <w:spacing w:val="-4"/>
        </w:rPr>
        <w:t xml:space="preserve"> SUPPLY:</w:t>
      </w:r>
      <w:r w:rsidR="002421FD" w:rsidRPr="007E023E">
        <w:rPr>
          <w:rFonts w:ascii="Arial" w:hAnsi="Arial" w:cs="Arial"/>
          <w:spacing w:val="-4"/>
        </w:rPr>
        <w:t xml:space="preserve">  </w:t>
      </w:r>
      <w:r w:rsidRPr="007E023E">
        <w:rPr>
          <w:rFonts w:ascii="Arial" w:hAnsi="Arial" w:cs="Arial"/>
          <w:u w:val="single"/>
        </w:rPr>
        <w:tab/>
      </w:r>
    </w:p>
    <w:p w:rsidR="00D23FCC" w:rsidRPr="007E023E" w:rsidRDefault="002421FD" w:rsidP="00AC6E2F">
      <w:pPr>
        <w:tabs>
          <w:tab w:val="right" w:pos="9360"/>
        </w:tabs>
        <w:adjustRightInd/>
        <w:spacing w:before="240"/>
        <w:rPr>
          <w:rFonts w:ascii="Arial" w:hAnsi="Arial" w:cs="Arial"/>
        </w:rPr>
      </w:pPr>
      <w:r w:rsidRPr="007E023E">
        <w:rPr>
          <w:rFonts w:ascii="Arial" w:hAnsi="Arial" w:cs="Arial"/>
        </w:rPr>
        <w:t>Please indicate status of temporary supply:</w:t>
      </w:r>
    </w:p>
    <w:p w:rsidR="002421FD" w:rsidRDefault="002421FD" w:rsidP="00C97521">
      <w:pPr>
        <w:numPr>
          <w:ilvl w:val="0"/>
          <w:numId w:val="5"/>
        </w:numPr>
        <w:tabs>
          <w:tab w:val="left" w:pos="8100"/>
        </w:tabs>
        <w:adjustRightInd/>
        <w:spacing w:before="100"/>
        <w:rPr>
          <w:rFonts w:ascii="Arial" w:hAnsi="Arial" w:cs="Arial"/>
        </w:rPr>
      </w:pPr>
      <w:r w:rsidRPr="007E023E">
        <w:rPr>
          <w:rFonts w:ascii="Arial" w:hAnsi="Arial" w:cs="Arial"/>
        </w:rPr>
        <w:t>Minister of Word and Sacrament</w:t>
      </w:r>
      <w:r w:rsidR="006E69F0" w:rsidRPr="007E023E">
        <w:rPr>
          <w:rFonts w:ascii="Arial" w:hAnsi="Arial" w:cs="Arial"/>
        </w:rPr>
        <w:t xml:space="preserve"> – member of </w:t>
      </w:r>
      <w:r w:rsidR="00024E82" w:rsidRPr="007E023E">
        <w:rPr>
          <w:rFonts w:ascii="Arial" w:hAnsi="Arial" w:cs="Arial"/>
        </w:rPr>
        <w:t xml:space="preserve"> </w:t>
      </w:r>
      <w:r w:rsidR="006E69F0" w:rsidRPr="007E023E">
        <w:rPr>
          <w:rFonts w:ascii="Arial" w:hAnsi="Arial" w:cs="Arial"/>
          <w:u w:val="single"/>
        </w:rPr>
        <w:tab/>
      </w:r>
      <w:r w:rsidR="006E69F0" w:rsidRPr="007E023E">
        <w:rPr>
          <w:rFonts w:ascii="Arial" w:hAnsi="Arial" w:cs="Arial"/>
        </w:rPr>
        <w:t xml:space="preserve">  Presbytery</w:t>
      </w:r>
    </w:p>
    <w:p w:rsidR="007E023E" w:rsidRDefault="007E023E" w:rsidP="00C97521">
      <w:pPr>
        <w:numPr>
          <w:ilvl w:val="0"/>
          <w:numId w:val="5"/>
        </w:numPr>
        <w:tabs>
          <w:tab w:val="right" w:pos="9360"/>
        </w:tabs>
        <w:adjustRightInd/>
        <w:spacing w:before="100"/>
        <w:rPr>
          <w:rFonts w:ascii="Arial" w:hAnsi="Arial" w:cs="Arial"/>
          <w:u w:val="single"/>
        </w:rPr>
      </w:pPr>
      <w:r w:rsidRPr="007E023E">
        <w:rPr>
          <w:rFonts w:ascii="Arial" w:hAnsi="Arial" w:cs="Arial"/>
        </w:rPr>
        <w:t xml:space="preserve">Minister of </w:t>
      </w:r>
      <w:r>
        <w:rPr>
          <w:rFonts w:ascii="Arial" w:hAnsi="Arial" w:cs="Arial"/>
        </w:rPr>
        <w:t>another denomination (specify)</w:t>
      </w:r>
      <w:r w:rsidRPr="007E023E">
        <w:rPr>
          <w:rFonts w:ascii="Arial" w:hAnsi="Arial" w:cs="Arial"/>
        </w:rPr>
        <w:t xml:space="preserve">  </w:t>
      </w:r>
      <w:r w:rsidRPr="007E023E">
        <w:rPr>
          <w:rFonts w:ascii="Arial" w:hAnsi="Arial" w:cs="Arial"/>
          <w:u w:val="single"/>
        </w:rPr>
        <w:tab/>
      </w:r>
    </w:p>
    <w:p w:rsidR="007E023E" w:rsidRPr="00EB27F6" w:rsidRDefault="007E023E" w:rsidP="00B77707">
      <w:pPr>
        <w:tabs>
          <w:tab w:val="right" w:pos="9360"/>
        </w:tabs>
        <w:adjustRightInd/>
        <w:spacing w:before="60"/>
        <w:ind w:left="432"/>
        <w:jc w:val="center"/>
        <w:rPr>
          <w:rFonts w:ascii="Arial" w:hAnsi="Arial" w:cs="Arial"/>
          <w:i/>
          <w:iCs/>
          <w:sz w:val="18"/>
          <w:szCs w:val="18"/>
        </w:rPr>
      </w:pPr>
      <w:r w:rsidRPr="00EB27F6">
        <w:rPr>
          <w:rFonts w:ascii="Arial" w:hAnsi="Arial" w:cs="Arial"/>
          <w:i/>
          <w:iCs/>
          <w:sz w:val="18"/>
          <w:szCs w:val="18"/>
        </w:rPr>
        <w:t xml:space="preserve">Presbytery permission is required for ministers who are not </w:t>
      </w:r>
      <w:proofErr w:type="gramStart"/>
      <w:r w:rsidRPr="00EB27F6">
        <w:rPr>
          <w:rFonts w:ascii="Arial" w:hAnsi="Arial" w:cs="Arial"/>
          <w:i/>
          <w:iCs/>
          <w:sz w:val="18"/>
          <w:szCs w:val="18"/>
        </w:rPr>
        <w:t>PC(</w:t>
      </w:r>
      <w:proofErr w:type="gramEnd"/>
      <w:r w:rsidRPr="00EB27F6">
        <w:rPr>
          <w:rFonts w:ascii="Arial" w:hAnsi="Arial" w:cs="Arial"/>
          <w:i/>
          <w:iCs/>
          <w:sz w:val="18"/>
          <w:szCs w:val="18"/>
        </w:rPr>
        <w:t>USA).</w:t>
      </w:r>
    </w:p>
    <w:p w:rsidR="006E69F0" w:rsidRPr="007E023E" w:rsidRDefault="006E69F0" w:rsidP="00C97521">
      <w:pPr>
        <w:numPr>
          <w:ilvl w:val="0"/>
          <w:numId w:val="5"/>
        </w:numPr>
        <w:tabs>
          <w:tab w:val="left" w:pos="6480"/>
        </w:tabs>
        <w:adjustRightInd/>
        <w:spacing w:before="100"/>
        <w:rPr>
          <w:rFonts w:ascii="Arial" w:hAnsi="Arial" w:cs="Arial"/>
        </w:rPr>
      </w:pPr>
      <w:r w:rsidRPr="007E023E">
        <w:rPr>
          <w:rFonts w:ascii="Arial" w:hAnsi="Arial" w:cs="Arial"/>
        </w:rPr>
        <w:t xml:space="preserve">Candidate under care of </w:t>
      </w:r>
      <w:r w:rsidR="00024E82" w:rsidRPr="007E023E">
        <w:rPr>
          <w:rFonts w:ascii="Arial" w:hAnsi="Arial" w:cs="Arial"/>
        </w:rPr>
        <w:t xml:space="preserve"> </w:t>
      </w:r>
      <w:r w:rsidRPr="007E023E">
        <w:rPr>
          <w:rFonts w:ascii="Arial" w:hAnsi="Arial" w:cs="Arial"/>
          <w:u w:val="single"/>
        </w:rPr>
        <w:tab/>
      </w:r>
      <w:r w:rsidRPr="007E023E">
        <w:rPr>
          <w:rFonts w:ascii="Arial" w:hAnsi="Arial" w:cs="Arial"/>
        </w:rPr>
        <w:t xml:space="preserve">  Presbytery</w:t>
      </w:r>
    </w:p>
    <w:p w:rsidR="00024E82" w:rsidRPr="007E023E" w:rsidRDefault="006E69F0" w:rsidP="00C97521">
      <w:pPr>
        <w:numPr>
          <w:ilvl w:val="0"/>
          <w:numId w:val="5"/>
        </w:numPr>
        <w:tabs>
          <w:tab w:val="left" w:pos="6930"/>
        </w:tabs>
        <w:adjustRightInd/>
        <w:spacing w:before="100"/>
        <w:rPr>
          <w:rFonts w:ascii="Arial" w:hAnsi="Arial" w:cs="Arial"/>
        </w:rPr>
      </w:pPr>
      <w:r w:rsidRPr="007E023E">
        <w:rPr>
          <w:rFonts w:ascii="Arial" w:hAnsi="Arial" w:cs="Arial"/>
        </w:rPr>
        <w:t xml:space="preserve">Elder – member of </w:t>
      </w:r>
      <w:r w:rsidR="00024E82" w:rsidRPr="007E023E">
        <w:rPr>
          <w:rFonts w:ascii="Arial" w:hAnsi="Arial" w:cs="Arial"/>
        </w:rPr>
        <w:t xml:space="preserve"> </w:t>
      </w:r>
      <w:r w:rsidRPr="007E023E">
        <w:rPr>
          <w:rFonts w:ascii="Arial" w:hAnsi="Arial" w:cs="Arial"/>
          <w:u w:val="single"/>
        </w:rPr>
        <w:tab/>
      </w:r>
      <w:r w:rsidR="00024E82" w:rsidRPr="007E023E">
        <w:rPr>
          <w:rFonts w:ascii="Arial" w:hAnsi="Arial" w:cs="Arial"/>
        </w:rPr>
        <w:t xml:space="preserve"> </w:t>
      </w:r>
      <w:r w:rsidRPr="007E023E">
        <w:rPr>
          <w:rFonts w:ascii="Arial" w:hAnsi="Arial" w:cs="Arial"/>
        </w:rPr>
        <w:t xml:space="preserve"> Presbyte</w:t>
      </w:r>
      <w:r w:rsidR="00024E82" w:rsidRPr="007E023E">
        <w:rPr>
          <w:rFonts w:ascii="Arial" w:hAnsi="Arial" w:cs="Arial"/>
        </w:rPr>
        <w:t>rian Church of</w:t>
      </w:r>
    </w:p>
    <w:p w:rsidR="006E69F0" w:rsidRPr="007E023E" w:rsidRDefault="00024E82" w:rsidP="00AC6E2F">
      <w:pPr>
        <w:tabs>
          <w:tab w:val="left" w:pos="4140"/>
          <w:tab w:val="left" w:pos="4320"/>
          <w:tab w:val="right" w:pos="9360"/>
        </w:tabs>
        <w:adjustRightInd/>
        <w:spacing w:before="160"/>
        <w:ind w:left="792"/>
        <w:rPr>
          <w:rFonts w:ascii="Arial" w:hAnsi="Arial" w:cs="Arial"/>
        </w:rPr>
      </w:pPr>
      <w:r w:rsidRPr="007E023E">
        <w:rPr>
          <w:rFonts w:ascii="Arial" w:hAnsi="Arial" w:cs="Arial"/>
          <w:u w:val="single"/>
        </w:rPr>
        <w:tab/>
      </w:r>
      <w:r w:rsidRPr="007E023E">
        <w:rPr>
          <w:rFonts w:ascii="Arial" w:hAnsi="Arial" w:cs="Arial"/>
        </w:rPr>
        <w:t>(</w:t>
      </w:r>
      <w:r w:rsidR="008946D6" w:rsidRPr="007E023E">
        <w:rPr>
          <w:rFonts w:ascii="Arial" w:hAnsi="Arial" w:cs="Arial"/>
        </w:rPr>
        <w:t>C</w:t>
      </w:r>
      <w:r w:rsidRPr="007E023E">
        <w:rPr>
          <w:rFonts w:ascii="Arial" w:hAnsi="Arial" w:cs="Arial"/>
        </w:rPr>
        <w:t>ity/</w:t>
      </w:r>
      <w:r w:rsidR="008946D6" w:rsidRPr="007E023E">
        <w:rPr>
          <w:rFonts w:ascii="Arial" w:hAnsi="Arial" w:cs="Arial"/>
        </w:rPr>
        <w:t>S</w:t>
      </w:r>
      <w:r w:rsidRPr="007E023E">
        <w:rPr>
          <w:rFonts w:ascii="Arial" w:hAnsi="Arial" w:cs="Arial"/>
        </w:rPr>
        <w:t xml:space="preserve">tate), </w:t>
      </w:r>
      <w:r w:rsidR="006E69F0" w:rsidRPr="007E023E">
        <w:rPr>
          <w:rFonts w:ascii="Arial" w:hAnsi="Arial" w:cs="Arial"/>
        </w:rPr>
        <w:t xml:space="preserve">Presbytery of </w:t>
      </w:r>
      <w:r w:rsidR="006E69F0" w:rsidRPr="007E023E">
        <w:rPr>
          <w:rFonts w:ascii="Arial" w:hAnsi="Arial" w:cs="Arial"/>
          <w:u w:val="single"/>
        </w:rPr>
        <w:tab/>
      </w:r>
    </w:p>
    <w:p w:rsidR="00D23FCC" w:rsidRPr="007E023E" w:rsidRDefault="00D23FCC" w:rsidP="00AC6E2F">
      <w:pPr>
        <w:tabs>
          <w:tab w:val="left" w:pos="5040"/>
          <w:tab w:val="right" w:pos="9360"/>
        </w:tabs>
        <w:adjustRightInd/>
        <w:spacing w:before="320"/>
        <w:rPr>
          <w:rFonts w:ascii="Arial" w:hAnsi="Arial" w:cs="Arial"/>
          <w:spacing w:val="-4"/>
        </w:rPr>
      </w:pPr>
      <w:r w:rsidRPr="007E023E">
        <w:rPr>
          <w:rFonts w:ascii="Arial" w:hAnsi="Arial" w:cs="Arial"/>
          <w:spacing w:val="-4"/>
        </w:rPr>
        <w:t>SERVICE FROM</w:t>
      </w:r>
      <w:r w:rsidR="009769ED" w:rsidRPr="007E023E">
        <w:rPr>
          <w:rFonts w:ascii="Arial" w:hAnsi="Arial" w:cs="Arial"/>
          <w:spacing w:val="-4"/>
        </w:rPr>
        <w:t xml:space="preserve">  </w:t>
      </w:r>
      <w:r w:rsidRPr="007E023E">
        <w:rPr>
          <w:rFonts w:ascii="Arial" w:hAnsi="Arial" w:cs="Arial"/>
          <w:u w:val="single"/>
        </w:rPr>
        <w:tab/>
      </w:r>
      <w:r w:rsidR="009769ED" w:rsidRPr="007E023E">
        <w:rPr>
          <w:rFonts w:ascii="Arial" w:hAnsi="Arial" w:cs="Arial"/>
        </w:rPr>
        <w:t xml:space="preserve"> </w:t>
      </w:r>
      <w:r w:rsidRPr="007E023E">
        <w:rPr>
          <w:rFonts w:ascii="Arial" w:hAnsi="Arial" w:cs="Arial"/>
          <w:spacing w:val="-4"/>
        </w:rPr>
        <w:t xml:space="preserve"> TO</w:t>
      </w:r>
      <w:r w:rsidR="009769ED" w:rsidRPr="007E023E">
        <w:rPr>
          <w:rFonts w:ascii="Arial" w:hAnsi="Arial" w:cs="Arial"/>
          <w:spacing w:val="-4"/>
        </w:rPr>
        <w:t xml:space="preserve">  </w:t>
      </w:r>
      <w:r w:rsidRPr="007E023E">
        <w:rPr>
          <w:rFonts w:ascii="Arial" w:hAnsi="Arial" w:cs="Arial"/>
          <w:u w:val="single"/>
        </w:rPr>
        <w:tab/>
      </w:r>
    </w:p>
    <w:p w:rsidR="00D23FCC" w:rsidRPr="007E023E" w:rsidRDefault="00D23FCC" w:rsidP="00AC6E2F">
      <w:pPr>
        <w:adjustRightInd/>
        <w:spacing w:before="120"/>
        <w:jc w:val="both"/>
        <w:rPr>
          <w:rFonts w:ascii="Arial" w:hAnsi="Arial" w:cs="Arial"/>
        </w:rPr>
      </w:pPr>
      <w:r w:rsidRPr="007E023E">
        <w:rPr>
          <w:rFonts w:ascii="Arial" w:hAnsi="Arial" w:cs="Arial"/>
          <w:spacing w:val="-2"/>
        </w:rPr>
        <w:t xml:space="preserve">Review of this covenant prior to renewal or termination will be by the session, </w:t>
      </w:r>
      <w:r w:rsidRPr="007E023E">
        <w:rPr>
          <w:rFonts w:ascii="Arial" w:hAnsi="Arial" w:cs="Arial"/>
        </w:rPr>
        <w:t xml:space="preserve">the </w:t>
      </w:r>
      <w:r w:rsidR="006E69F0" w:rsidRPr="007E023E">
        <w:rPr>
          <w:rFonts w:ascii="Arial" w:hAnsi="Arial" w:cs="Arial"/>
        </w:rPr>
        <w:t>temporary supply</w:t>
      </w:r>
      <w:r w:rsidRPr="007E023E">
        <w:rPr>
          <w:rFonts w:ascii="Arial" w:hAnsi="Arial" w:cs="Arial"/>
        </w:rPr>
        <w:t xml:space="preserve">, and the presbytery's </w:t>
      </w:r>
      <w:r w:rsidR="006E69F0" w:rsidRPr="007E023E">
        <w:rPr>
          <w:rFonts w:ascii="Arial" w:hAnsi="Arial" w:cs="Arial"/>
        </w:rPr>
        <w:t>committee on ministry</w:t>
      </w:r>
      <w:r w:rsidRPr="007E023E">
        <w:rPr>
          <w:rFonts w:ascii="Arial" w:hAnsi="Arial" w:cs="Arial"/>
        </w:rPr>
        <w:t>.</w:t>
      </w:r>
    </w:p>
    <w:p w:rsidR="00D23FCC" w:rsidRPr="007E023E" w:rsidRDefault="00D23FCC" w:rsidP="00AC6E2F">
      <w:pPr>
        <w:adjustRightInd/>
        <w:spacing w:before="252"/>
        <w:rPr>
          <w:rFonts w:ascii="Arial" w:hAnsi="Arial" w:cs="Arial"/>
        </w:rPr>
      </w:pPr>
      <w:r w:rsidRPr="007E023E">
        <w:rPr>
          <w:rFonts w:ascii="Arial" w:hAnsi="Arial" w:cs="Arial"/>
          <w:spacing w:val="-4"/>
        </w:rPr>
        <w:t xml:space="preserve">PROVISION FOR TERMINATION OF COVENANT RELATIONSHIP PRIOR </w:t>
      </w:r>
      <w:r w:rsidRPr="007E023E">
        <w:rPr>
          <w:rFonts w:ascii="Arial" w:hAnsi="Arial" w:cs="Arial"/>
        </w:rPr>
        <w:t>TO EXPIRATION:</w:t>
      </w:r>
    </w:p>
    <w:p w:rsidR="00D23FCC" w:rsidRPr="007E023E" w:rsidRDefault="00D23FCC" w:rsidP="00AC6E2F">
      <w:pPr>
        <w:adjustRightInd/>
        <w:spacing w:before="80"/>
        <w:ind w:left="720"/>
        <w:rPr>
          <w:rFonts w:ascii="Arial" w:hAnsi="Arial" w:cs="Arial"/>
          <w:spacing w:val="2"/>
        </w:rPr>
      </w:pPr>
      <w:r w:rsidRPr="007E023E">
        <w:rPr>
          <w:rFonts w:ascii="Arial" w:hAnsi="Arial" w:cs="Arial"/>
          <w:spacing w:val="2"/>
        </w:rPr>
        <w:t>30 days</w:t>
      </w:r>
      <w:r w:rsidR="00100050">
        <w:rPr>
          <w:rFonts w:ascii="Arial" w:hAnsi="Arial" w:cs="Arial"/>
          <w:spacing w:val="2"/>
        </w:rPr>
        <w:t>’</w:t>
      </w:r>
      <w:bookmarkStart w:id="0" w:name="_GoBack"/>
      <w:bookmarkEnd w:id="0"/>
      <w:r w:rsidRPr="007E023E">
        <w:rPr>
          <w:rFonts w:ascii="Arial" w:hAnsi="Arial" w:cs="Arial"/>
          <w:spacing w:val="2"/>
        </w:rPr>
        <w:t xml:space="preserve"> notice by either party.</w:t>
      </w:r>
    </w:p>
    <w:p w:rsidR="00D23FCC" w:rsidRPr="007E023E" w:rsidRDefault="00D23FCC" w:rsidP="00AC6E2F">
      <w:pPr>
        <w:adjustRightInd/>
        <w:spacing w:before="240"/>
        <w:rPr>
          <w:rFonts w:ascii="Arial" w:hAnsi="Arial" w:cs="Arial"/>
          <w:i/>
          <w:iCs/>
        </w:rPr>
      </w:pPr>
      <w:r w:rsidRPr="007E023E">
        <w:rPr>
          <w:rFonts w:ascii="Arial" w:hAnsi="Arial" w:cs="Arial"/>
        </w:rPr>
        <w:t xml:space="preserve">RESPONSIBILITIES OF </w:t>
      </w:r>
      <w:r w:rsidR="006E69F0" w:rsidRPr="007E023E">
        <w:rPr>
          <w:rFonts w:ascii="Arial" w:hAnsi="Arial" w:cs="Arial"/>
        </w:rPr>
        <w:t>TEMPORARY SUPPLY</w:t>
      </w:r>
      <w:r w:rsidRPr="007E023E">
        <w:rPr>
          <w:rFonts w:ascii="Arial" w:hAnsi="Arial" w:cs="Arial"/>
        </w:rPr>
        <w:t xml:space="preserve"> </w:t>
      </w:r>
      <w:r w:rsidRPr="007E023E">
        <w:rPr>
          <w:rFonts w:ascii="Arial" w:hAnsi="Arial" w:cs="Arial"/>
          <w:i/>
          <w:iCs/>
        </w:rPr>
        <w:t>(check those which apply):</w:t>
      </w:r>
    </w:p>
    <w:p w:rsidR="007E023E" w:rsidRPr="00FA784F" w:rsidRDefault="007E023E" w:rsidP="007E023E">
      <w:pPr>
        <w:numPr>
          <w:ilvl w:val="0"/>
          <w:numId w:val="1"/>
        </w:numPr>
        <w:adjustRightInd/>
        <w:spacing w:before="60"/>
        <w:rPr>
          <w:rFonts w:ascii="Arial" w:hAnsi="Arial" w:cs="Arial"/>
          <w:i/>
          <w:iCs/>
        </w:rPr>
      </w:pPr>
      <w:r w:rsidRPr="00FA784F">
        <w:rPr>
          <w:rFonts w:ascii="Arial" w:hAnsi="Arial" w:cs="Arial"/>
        </w:rPr>
        <w:t xml:space="preserve">Lead worship and preach each Sunday </w:t>
      </w:r>
      <w:r w:rsidRPr="00FA784F">
        <w:rPr>
          <w:rFonts w:ascii="Arial" w:hAnsi="Arial" w:cs="Arial"/>
          <w:i/>
          <w:iCs/>
        </w:rPr>
        <w:t>(if other than weekly, see position description)</w:t>
      </w:r>
    </w:p>
    <w:p w:rsidR="007E023E" w:rsidRPr="00FA784F" w:rsidRDefault="007E023E" w:rsidP="007E023E">
      <w:pPr>
        <w:numPr>
          <w:ilvl w:val="0"/>
          <w:numId w:val="1"/>
        </w:numPr>
        <w:adjustRightInd/>
        <w:spacing w:before="60"/>
        <w:rPr>
          <w:rFonts w:ascii="Arial" w:hAnsi="Arial" w:cs="Arial"/>
        </w:rPr>
      </w:pPr>
      <w:r w:rsidRPr="00FA784F">
        <w:rPr>
          <w:rFonts w:ascii="Arial" w:hAnsi="Arial" w:cs="Arial"/>
        </w:rPr>
        <w:t>Administer the Sacraments of Baptism and the Lord's Supper</w:t>
      </w:r>
    </w:p>
    <w:p w:rsidR="007E023E" w:rsidRPr="00FA784F" w:rsidRDefault="007E023E" w:rsidP="007E023E">
      <w:pPr>
        <w:numPr>
          <w:ilvl w:val="0"/>
          <w:numId w:val="1"/>
        </w:numPr>
        <w:adjustRightInd/>
        <w:spacing w:before="60"/>
        <w:rPr>
          <w:rFonts w:ascii="Arial" w:hAnsi="Arial" w:cs="Arial"/>
        </w:rPr>
      </w:pPr>
      <w:r w:rsidRPr="00FA784F">
        <w:rPr>
          <w:rFonts w:ascii="Arial" w:hAnsi="Arial" w:cs="Arial"/>
        </w:rPr>
        <w:t>Moderate session and congregational meetings</w:t>
      </w:r>
    </w:p>
    <w:p w:rsidR="007E023E" w:rsidRPr="00FA784F" w:rsidRDefault="007E023E" w:rsidP="007E023E">
      <w:pPr>
        <w:numPr>
          <w:ilvl w:val="0"/>
          <w:numId w:val="3"/>
        </w:numPr>
        <w:adjustRightInd/>
        <w:spacing w:before="60"/>
        <w:rPr>
          <w:rFonts w:ascii="Arial" w:hAnsi="Arial" w:cs="Arial"/>
        </w:rPr>
      </w:pPr>
      <w:r w:rsidRPr="00FA784F">
        <w:rPr>
          <w:rFonts w:ascii="Arial" w:hAnsi="Arial" w:cs="Arial"/>
        </w:rPr>
        <w:t>Visit the sick and shut-in</w:t>
      </w:r>
    </w:p>
    <w:p w:rsidR="007E023E" w:rsidRPr="00FA784F" w:rsidRDefault="007E023E" w:rsidP="007E023E">
      <w:pPr>
        <w:numPr>
          <w:ilvl w:val="0"/>
          <w:numId w:val="2"/>
        </w:numPr>
        <w:adjustRightInd/>
        <w:spacing w:before="60"/>
        <w:rPr>
          <w:rFonts w:ascii="Arial" w:hAnsi="Arial" w:cs="Arial"/>
          <w:spacing w:val="-2"/>
        </w:rPr>
      </w:pPr>
      <w:r w:rsidRPr="00FA784F">
        <w:rPr>
          <w:rFonts w:ascii="Arial" w:hAnsi="Arial" w:cs="Arial"/>
          <w:spacing w:val="-2"/>
        </w:rPr>
        <w:t>Lead funeral services upon request</w:t>
      </w:r>
    </w:p>
    <w:p w:rsidR="007E023E" w:rsidRPr="00FA784F" w:rsidRDefault="007E023E" w:rsidP="007E023E">
      <w:pPr>
        <w:numPr>
          <w:ilvl w:val="0"/>
          <w:numId w:val="2"/>
        </w:numPr>
        <w:adjustRightInd/>
        <w:spacing w:before="60"/>
        <w:rPr>
          <w:rFonts w:ascii="Arial" w:hAnsi="Arial" w:cs="Arial"/>
          <w:spacing w:val="-2"/>
        </w:rPr>
      </w:pPr>
      <w:r w:rsidRPr="00FA784F">
        <w:rPr>
          <w:rFonts w:ascii="Arial" w:hAnsi="Arial" w:cs="Arial"/>
          <w:spacing w:val="-2"/>
        </w:rPr>
        <w:t>Officiate at weddings upon request</w:t>
      </w:r>
    </w:p>
    <w:p w:rsidR="007E023E" w:rsidRPr="00FA784F" w:rsidRDefault="007E023E" w:rsidP="007E023E">
      <w:pPr>
        <w:numPr>
          <w:ilvl w:val="0"/>
          <w:numId w:val="4"/>
        </w:numPr>
        <w:adjustRightInd/>
        <w:spacing w:before="60"/>
        <w:rPr>
          <w:rFonts w:ascii="Arial" w:hAnsi="Arial" w:cs="Arial"/>
        </w:rPr>
      </w:pPr>
      <w:r w:rsidRPr="00FA784F">
        <w:rPr>
          <w:rFonts w:ascii="Arial" w:hAnsi="Arial" w:cs="Arial"/>
        </w:rPr>
        <w:t>Other duties in accordance with attached position description</w:t>
      </w:r>
    </w:p>
    <w:p w:rsidR="006E69F0" w:rsidRPr="007E023E" w:rsidRDefault="00D23FCC" w:rsidP="007E023E">
      <w:pPr>
        <w:tabs>
          <w:tab w:val="left" w:pos="4680"/>
          <w:tab w:val="left" w:pos="7650"/>
        </w:tabs>
        <w:adjustRightInd/>
        <w:spacing w:before="200"/>
        <w:rPr>
          <w:rFonts w:ascii="Arial" w:hAnsi="Arial" w:cs="Arial"/>
        </w:rPr>
      </w:pPr>
      <w:r w:rsidRPr="007E023E">
        <w:rPr>
          <w:rFonts w:ascii="Arial" w:hAnsi="Arial" w:cs="Arial"/>
        </w:rPr>
        <w:t xml:space="preserve">APPROXIMATE TIME EXPECTATIONS: </w:t>
      </w:r>
      <w:r w:rsidR="002F4627" w:rsidRPr="007E023E">
        <w:rPr>
          <w:rFonts w:ascii="Arial" w:hAnsi="Arial" w:cs="Arial"/>
        </w:rPr>
        <w:t xml:space="preserve"> </w:t>
      </w:r>
      <w:r w:rsidR="002F4627" w:rsidRPr="007E023E">
        <w:rPr>
          <w:rFonts w:ascii="Arial" w:hAnsi="Arial" w:cs="Arial"/>
          <w:u w:val="single"/>
        </w:rPr>
        <w:tab/>
      </w:r>
      <w:r w:rsidR="002F4627" w:rsidRPr="007E023E">
        <w:rPr>
          <w:rFonts w:ascii="Arial" w:hAnsi="Arial" w:cs="Arial"/>
        </w:rPr>
        <w:t xml:space="preserve"> </w:t>
      </w:r>
      <w:r w:rsidRPr="007E023E">
        <w:rPr>
          <w:rFonts w:ascii="Arial" w:hAnsi="Arial" w:cs="Arial"/>
        </w:rPr>
        <w:t xml:space="preserve"> days per week</w:t>
      </w:r>
      <w:r w:rsidR="007E023E" w:rsidRPr="007E023E">
        <w:rPr>
          <w:rFonts w:ascii="Arial" w:hAnsi="Arial" w:cs="Arial"/>
        </w:rPr>
        <w:t xml:space="preserve"> and  </w:t>
      </w:r>
      <w:r w:rsidR="002F4627" w:rsidRPr="007E023E">
        <w:rPr>
          <w:rFonts w:ascii="Arial" w:hAnsi="Arial" w:cs="Arial"/>
          <w:u w:val="single"/>
        </w:rPr>
        <w:tab/>
      </w:r>
      <w:r w:rsidR="002F4627" w:rsidRPr="007E023E">
        <w:rPr>
          <w:rFonts w:ascii="Arial" w:hAnsi="Arial" w:cs="Arial"/>
        </w:rPr>
        <w:t xml:space="preserve"> </w:t>
      </w:r>
      <w:r w:rsidR="00AC6E2F" w:rsidRPr="007E023E">
        <w:rPr>
          <w:rFonts w:ascii="Arial" w:hAnsi="Arial" w:cs="Arial"/>
        </w:rPr>
        <w:t xml:space="preserve"> </w:t>
      </w:r>
      <w:r w:rsidR="002F4627" w:rsidRPr="007E023E">
        <w:rPr>
          <w:rFonts w:ascii="Arial" w:hAnsi="Arial" w:cs="Arial"/>
        </w:rPr>
        <w:t>hours per week</w:t>
      </w:r>
      <w:r w:rsidRPr="007E023E">
        <w:rPr>
          <w:rFonts w:ascii="Arial" w:hAnsi="Arial" w:cs="Arial"/>
        </w:rPr>
        <w:t xml:space="preserve"> </w:t>
      </w:r>
    </w:p>
    <w:p w:rsidR="002F4627" w:rsidRPr="007E023E" w:rsidRDefault="00D23FCC" w:rsidP="00D00E8A">
      <w:pPr>
        <w:adjustRightInd/>
        <w:spacing w:before="200"/>
        <w:rPr>
          <w:rFonts w:ascii="Arial" w:hAnsi="Arial" w:cs="Arial"/>
          <w:spacing w:val="-4"/>
        </w:rPr>
      </w:pPr>
      <w:r w:rsidRPr="007E023E">
        <w:rPr>
          <w:rFonts w:ascii="Arial" w:hAnsi="Arial" w:cs="Arial"/>
          <w:spacing w:val="-4"/>
        </w:rPr>
        <w:t>COMPENSATION:</w:t>
      </w:r>
    </w:p>
    <w:p w:rsidR="00D23FCC" w:rsidRPr="007E023E" w:rsidRDefault="00D23FCC" w:rsidP="00AC6E2F">
      <w:pPr>
        <w:tabs>
          <w:tab w:val="left" w:pos="4320"/>
          <w:tab w:val="left" w:pos="6480"/>
        </w:tabs>
        <w:adjustRightInd/>
        <w:spacing w:before="60"/>
        <w:ind w:left="432"/>
        <w:rPr>
          <w:rFonts w:ascii="Arial" w:hAnsi="Arial" w:cs="Arial"/>
          <w:spacing w:val="-2"/>
        </w:rPr>
      </w:pPr>
      <w:r w:rsidRPr="007E023E">
        <w:rPr>
          <w:rFonts w:ascii="Arial" w:hAnsi="Arial" w:cs="Arial"/>
        </w:rPr>
        <w:t>Cash salary</w:t>
      </w:r>
      <w:r w:rsidR="00AC6E2F" w:rsidRPr="007E023E">
        <w:rPr>
          <w:rFonts w:ascii="Arial" w:hAnsi="Arial" w:cs="Arial"/>
        </w:rPr>
        <w:tab/>
      </w:r>
      <w:r w:rsidRPr="007E023E">
        <w:rPr>
          <w:rFonts w:ascii="Arial" w:hAnsi="Arial" w:cs="Arial"/>
        </w:rPr>
        <w:t xml:space="preserve">$ </w:t>
      </w:r>
      <w:r w:rsidR="00AC6E2F" w:rsidRPr="007E023E">
        <w:rPr>
          <w:rFonts w:ascii="Arial" w:hAnsi="Arial" w:cs="Arial"/>
        </w:rPr>
        <w:t xml:space="preserve"> </w:t>
      </w:r>
      <w:r w:rsidRPr="007E023E">
        <w:rPr>
          <w:rFonts w:ascii="Arial" w:hAnsi="Arial" w:cs="Arial"/>
          <w:u w:val="single"/>
        </w:rPr>
        <w:tab/>
      </w:r>
      <w:r w:rsidR="00863005" w:rsidRPr="007E023E">
        <w:rPr>
          <w:rFonts w:ascii="Arial" w:hAnsi="Arial" w:cs="Arial"/>
        </w:rPr>
        <w:t xml:space="preserve"> </w:t>
      </w:r>
      <w:r w:rsidR="00AC6E2F" w:rsidRPr="007E023E">
        <w:rPr>
          <w:rFonts w:ascii="Arial" w:hAnsi="Arial" w:cs="Arial"/>
        </w:rPr>
        <w:t xml:space="preserve"> </w:t>
      </w:r>
      <w:r w:rsidR="00863005" w:rsidRPr="007E023E">
        <w:rPr>
          <w:rFonts w:ascii="Arial" w:hAnsi="Arial" w:cs="Arial"/>
        </w:rPr>
        <w:t>per month</w:t>
      </w:r>
    </w:p>
    <w:p w:rsidR="006E69F0" w:rsidRPr="007E023E" w:rsidRDefault="00D23FCC" w:rsidP="00AC6E2F">
      <w:pPr>
        <w:tabs>
          <w:tab w:val="left" w:pos="4320"/>
          <w:tab w:val="left" w:pos="6480"/>
        </w:tabs>
        <w:adjustRightInd/>
        <w:spacing w:before="60"/>
        <w:ind w:left="432"/>
        <w:rPr>
          <w:rFonts w:ascii="Arial" w:hAnsi="Arial" w:cs="Arial"/>
          <w:spacing w:val="2"/>
        </w:rPr>
      </w:pPr>
      <w:r w:rsidRPr="007E023E">
        <w:rPr>
          <w:rFonts w:ascii="Arial" w:hAnsi="Arial" w:cs="Arial"/>
        </w:rPr>
        <w:t>Housing</w:t>
      </w:r>
      <w:r w:rsidR="00AC6E2F" w:rsidRPr="007E023E">
        <w:rPr>
          <w:rFonts w:ascii="Arial" w:hAnsi="Arial" w:cs="Arial"/>
        </w:rPr>
        <w:tab/>
        <w:t xml:space="preserve">$  </w:t>
      </w:r>
      <w:r w:rsidRPr="007E023E">
        <w:rPr>
          <w:rFonts w:ascii="Arial" w:hAnsi="Arial" w:cs="Arial"/>
          <w:u w:val="single"/>
        </w:rPr>
        <w:tab/>
      </w:r>
      <w:r w:rsidRPr="007E023E">
        <w:rPr>
          <w:rFonts w:ascii="Arial" w:hAnsi="Arial" w:cs="Arial"/>
        </w:rPr>
        <w:t xml:space="preserve"> </w:t>
      </w:r>
      <w:r w:rsidR="00AC6E2F" w:rsidRPr="007E023E">
        <w:rPr>
          <w:rFonts w:ascii="Arial" w:hAnsi="Arial" w:cs="Arial"/>
        </w:rPr>
        <w:t xml:space="preserve"> </w:t>
      </w:r>
      <w:r w:rsidR="00863005" w:rsidRPr="007E023E">
        <w:rPr>
          <w:rFonts w:ascii="Arial" w:hAnsi="Arial" w:cs="Arial"/>
        </w:rPr>
        <w:t>per month</w:t>
      </w:r>
    </w:p>
    <w:p w:rsidR="00AC6E2F" w:rsidRPr="007E023E" w:rsidRDefault="00D23FCC" w:rsidP="00AC6E2F">
      <w:pPr>
        <w:tabs>
          <w:tab w:val="left" w:pos="4320"/>
          <w:tab w:val="left" w:pos="6480"/>
        </w:tabs>
        <w:adjustRightInd/>
        <w:spacing w:before="60"/>
        <w:ind w:left="432"/>
        <w:rPr>
          <w:rFonts w:ascii="Arial" w:hAnsi="Arial" w:cs="Arial"/>
        </w:rPr>
      </w:pPr>
      <w:r w:rsidRPr="007E023E">
        <w:rPr>
          <w:rFonts w:ascii="Arial" w:hAnsi="Arial" w:cs="Arial"/>
        </w:rPr>
        <w:t>Ministry expenses</w:t>
      </w:r>
      <w:r w:rsidR="00AC6E2F" w:rsidRPr="007E023E">
        <w:rPr>
          <w:rFonts w:ascii="Arial" w:hAnsi="Arial" w:cs="Arial"/>
        </w:rPr>
        <w:t xml:space="preserve">* </w:t>
      </w:r>
      <w:r w:rsidR="0078628E">
        <w:rPr>
          <w:rFonts w:ascii="Arial" w:hAnsi="Arial" w:cs="Arial"/>
        </w:rPr>
        <w:t xml:space="preserve">reimbursed </w:t>
      </w:r>
      <w:r w:rsidR="00AC6E2F" w:rsidRPr="007E023E">
        <w:rPr>
          <w:rFonts w:ascii="Arial" w:hAnsi="Arial" w:cs="Arial"/>
        </w:rPr>
        <w:t>up to</w:t>
      </w:r>
      <w:r w:rsidR="00AC6E2F" w:rsidRPr="007E023E">
        <w:rPr>
          <w:rFonts w:ascii="Arial" w:hAnsi="Arial" w:cs="Arial"/>
        </w:rPr>
        <w:tab/>
        <w:t xml:space="preserve">$  </w:t>
      </w:r>
      <w:r w:rsidR="00AC6E2F" w:rsidRPr="007E023E">
        <w:rPr>
          <w:rFonts w:ascii="Arial" w:hAnsi="Arial" w:cs="Arial"/>
          <w:u w:val="single"/>
        </w:rPr>
        <w:tab/>
      </w:r>
      <w:r w:rsidR="00AC6E2F" w:rsidRPr="007E023E">
        <w:rPr>
          <w:rFonts w:ascii="Arial" w:hAnsi="Arial" w:cs="Arial"/>
        </w:rPr>
        <w:t xml:space="preserve">  per quarter</w:t>
      </w:r>
    </w:p>
    <w:p w:rsidR="00D23FCC" w:rsidRPr="007E023E" w:rsidRDefault="00AC6E2F" w:rsidP="00AC6E2F">
      <w:pPr>
        <w:adjustRightInd/>
        <w:spacing w:before="60"/>
        <w:ind w:left="720"/>
        <w:rPr>
          <w:rFonts w:ascii="Arial" w:hAnsi="Arial" w:cs="Arial"/>
          <w:i/>
          <w:iCs/>
          <w:sz w:val="18"/>
          <w:szCs w:val="18"/>
        </w:rPr>
      </w:pPr>
      <w:r w:rsidRPr="007E023E">
        <w:rPr>
          <w:rFonts w:ascii="Arial" w:hAnsi="Arial" w:cs="Arial"/>
          <w:i/>
          <w:iCs/>
          <w:sz w:val="18"/>
          <w:szCs w:val="18"/>
        </w:rPr>
        <w:t>*Includes</w:t>
      </w:r>
      <w:r w:rsidR="00D23FCC" w:rsidRPr="007E023E">
        <w:rPr>
          <w:rFonts w:ascii="Arial" w:hAnsi="Arial" w:cs="Arial"/>
          <w:i/>
          <w:iCs/>
          <w:sz w:val="18"/>
          <w:szCs w:val="18"/>
        </w:rPr>
        <w:t xml:space="preserve"> travel at IRS approved rate</w:t>
      </w:r>
      <w:r w:rsidRPr="007E023E">
        <w:rPr>
          <w:rFonts w:ascii="Arial" w:hAnsi="Arial" w:cs="Arial"/>
          <w:i/>
          <w:iCs/>
          <w:sz w:val="18"/>
          <w:szCs w:val="18"/>
        </w:rPr>
        <w:t>, continuing education</w:t>
      </w:r>
      <w:r w:rsidR="0078628E">
        <w:rPr>
          <w:rFonts w:ascii="Arial" w:hAnsi="Arial" w:cs="Arial"/>
          <w:i/>
          <w:iCs/>
          <w:sz w:val="18"/>
          <w:szCs w:val="18"/>
        </w:rPr>
        <w:t xml:space="preserve">, and other </w:t>
      </w:r>
      <w:r w:rsidR="00F55EFF">
        <w:rPr>
          <w:rFonts w:ascii="Arial" w:hAnsi="Arial" w:cs="Arial"/>
          <w:i/>
          <w:iCs/>
          <w:sz w:val="18"/>
          <w:szCs w:val="18"/>
        </w:rPr>
        <w:t xml:space="preserve">professional </w:t>
      </w:r>
      <w:r w:rsidR="00F55EFF" w:rsidRPr="007E023E">
        <w:rPr>
          <w:rFonts w:ascii="Arial" w:hAnsi="Arial" w:cs="Arial"/>
          <w:i/>
          <w:iCs/>
          <w:sz w:val="18"/>
          <w:szCs w:val="18"/>
        </w:rPr>
        <w:t>expenses</w:t>
      </w:r>
    </w:p>
    <w:p w:rsidR="00D23FCC" w:rsidRPr="007E023E" w:rsidRDefault="00D23FCC" w:rsidP="00AC6E2F">
      <w:pPr>
        <w:adjustRightInd/>
        <w:spacing w:before="60"/>
        <w:ind w:left="432"/>
        <w:rPr>
          <w:rFonts w:ascii="Arial" w:hAnsi="Arial" w:cs="Arial"/>
        </w:rPr>
      </w:pPr>
      <w:r w:rsidRPr="007E023E">
        <w:rPr>
          <w:rFonts w:ascii="Arial" w:hAnsi="Arial" w:cs="Arial"/>
        </w:rPr>
        <w:t xml:space="preserve">Vacation </w:t>
      </w:r>
      <w:r w:rsidR="002F4627" w:rsidRPr="007E023E">
        <w:rPr>
          <w:rFonts w:ascii="Arial" w:hAnsi="Arial" w:cs="Arial"/>
        </w:rPr>
        <w:t>–</w:t>
      </w:r>
      <w:r w:rsidRPr="007E023E">
        <w:rPr>
          <w:rFonts w:ascii="Arial" w:hAnsi="Arial" w:cs="Arial"/>
        </w:rPr>
        <w:t xml:space="preserve"> 1</w:t>
      </w:r>
      <w:r w:rsidR="002F4627" w:rsidRPr="007E023E">
        <w:rPr>
          <w:rFonts w:ascii="Arial" w:hAnsi="Arial" w:cs="Arial"/>
        </w:rPr>
        <w:t xml:space="preserve"> </w:t>
      </w:r>
      <w:r w:rsidR="00AC6E2F" w:rsidRPr="007E023E">
        <w:rPr>
          <w:rFonts w:ascii="Arial" w:hAnsi="Arial" w:cs="Arial"/>
        </w:rPr>
        <w:t>week</w:t>
      </w:r>
      <w:r w:rsidRPr="007E023E">
        <w:rPr>
          <w:rFonts w:ascii="Arial" w:hAnsi="Arial" w:cs="Arial"/>
        </w:rPr>
        <w:t xml:space="preserve"> per quarter</w:t>
      </w:r>
      <w:r w:rsidR="008946D6" w:rsidRPr="007E023E">
        <w:rPr>
          <w:rFonts w:ascii="Arial" w:hAnsi="Arial" w:cs="Arial"/>
        </w:rPr>
        <w:t>,</w:t>
      </w:r>
      <w:r w:rsidR="002F4627" w:rsidRPr="007E023E">
        <w:rPr>
          <w:rFonts w:ascii="Arial" w:hAnsi="Arial" w:cs="Arial"/>
        </w:rPr>
        <w:t xml:space="preserve"> including Sundays</w:t>
      </w:r>
      <w:r w:rsidR="008946D6" w:rsidRPr="007E023E">
        <w:rPr>
          <w:rFonts w:ascii="Arial" w:hAnsi="Arial" w:cs="Arial"/>
        </w:rPr>
        <w:t>**</w:t>
      </w:r>
    </w:p>
    <w:p w:rsidR="00D23FCC" w:rsidRPr="007E023E" w:rsidRDefault="00D23FCC" w:rsidP="00AC6E2F">
      <w:pPr>
        <w:adjustRightInd/>
        <w:spacing w:before="60"/>
        <w:ind w:left="1152" w:hanging="720"/>
        <w:rPr>
          <w:rFonts w:ascii="Arial" w:hAnsi="Arial" w:cs="Arial"/>
        </w:rPr>
      </w:pPr>
      <w:r w:rsidRPr="007E023E">
        <w:rPr>
          <w:rFonts w:ascii="Arial" w:hAnsi="Arial" w:cs="Arial"/>
        </w:rPr>
        <w:t xml:space="preserve">Continuing Education </w:t>
      </w:r>
      <w:r w:rsidR="002F4627" w:rsidRPr="007E023E">
        <w:rPr>
          <w:rFonts w:ascii="Arial" w:hAnsi="Arial" w:cs="Arial"/>
        </w:rPr>
        <w:t>–</w:t>
      </w:r>
      <w:r w:rsidRPr="007E023E">
        <w:rPr>
          <w:rFonts w:ascii="Arial" w:hAnsi="Arial" w:cs="Arial"/>
        </w:rPr>
        <w:t xml:space="preserve"> 1</w:t>
      </w:r>
      <w:r w:rsidR="002F4627" w:rsidRPr="007E023E">
        <w:rPr>
          <w:rFonts w:ascii="Arial" w:hAnsi="Arial" w:cs="Arial"/>
        </w:rPr>
        <w:t xml:space="preserve"> </w:t>
      </w:r>
      <w:r w:rsidRPr="007E023E">
        <w:rPr>
          <w:rFonts w:ascii="Arial" w:hAnsi="Arial" w:cs="Arial"/>
        </w:rPr>
        <w:t xml:space="preserve">week </w:t>
      </w:r>
      <w:r w:rsidR="00AC6E2F" w:rsidRPr="007E023E">
        <w:rPr>
          <w:rFonts w:ascii="Arial" w:hAnsi="Arial" w:cs="Arial"/>
        </w:rPr>
        <w:t>per</w:t>
      </w:r>
      <w:r w:rsidRPr="007E023E">
        <w:rPr>
          <w:rFonts w:ascii="Arial" w:hAnsi="Arial" w:cs="Arial"/>
        </w:rPr>
        <w:t xml:space="preserve"> six months</w:t>
      </w:r>
      <w:r w:rsidR="008946D6" w:rsidRPr="007E023E">
        <w:rPr>
          <w:rFonts w:ascii="Arial" w:hAnsi="Arial" w:cs="Arial"/>
        </w:rPr>
        <w:t>,</w:t>
      </w:r>
      <w:r w:rsidR="002F4627" w:rsidRPr="007E023E">
        <w:rPr>
          <w:rFonts w:ascii="Arial" w:hAnsi="Arial" w:cs="Arial"/>
        </w:rPr>
        <w:t xml:space="preserve"> including Sundays</w:t>
      </w:r>
      <w:r w:rsidR="008946D6" w:rsidRPr="007E023E">
        <w:rPr>
          <w:rFonts w:ascii="Arial" w:hAnsi="Arial" w:cs="Arial"/>
        </w:rPr>
        <w:t>**</w:t>
      </w:r>
    </w:p>
    <w:p w:rsidR="008946D6" w:rsidRPr="007E023E" w:rsidRDefault="008946D6" w:rsidP="008946D6">
      <w:pPr>
        <w:adjustRightInd/>
        <w:spacing w:before="60"/>
        <w:ind w:left="1440" w:hanging="720"/>
        <w:rPr>
          <w:rFonts w:ascii="Arial" w:hAnsi="Arial" w:cs="Arial"/>
          <w:i/>
          <w:iCs/>
          <w:sz w:val="18"/>
          <w:szCs w:val="18"/>
        </w:rPr>
      </w:pPr>
      <w:r w:rsidRPr="007E023E">
        <w:rPr>
          <w:rFonts w:ascii="Arial" w:hAnsi="Arial" w:cs="Arial"/>
          <w:i/>
          <w:iCs/>
          <w:sz w:val="18"/>
          <w:szCs w:val="18"/>
        </w:rPr>
        <w:t>**Vacation and continuing education cumulative up to one year with session approval.</w:t>
      </w:r>
    </w:p>
    <w:p w:rsidR="00AC6E2F" w:rsidRPr="007E023E" w:rsidRDefault="00D23FCC" w:rsidP="00D00E8A">
      <w:pPr>
        <w:tabs>
          <w:tab w:val="right" w:pos="7200"/>
        </w:tabs>
        <w:adjustRightInd/>
        <w:spacing w:before="360"/>
        <w:rPr>
          <w:rFonts w:ascii="Arial" w:hAnsi="Arial" w:cs="Arial"/>
        </w:rPr>
      </w:pPr>
      <w:r w:rsidRPr="007E023E">
        <w:rPr>
          <w:rFonts w:ascii="Arial" w:hAnsi="Arial" w:cs="Arial"/>
        </w:rPr>
        <w:t>Moderator of Session</w:t>
      </w:r>
      <w:r w:rsidR="00AC6E2F" w:rsidRPr="007E023E">
        <w:rPr>
          <w:rFonts w:ascii="Arial" w:hAnsi="Arial" w:cs="Arial"/>
        </w:rPr>
        <w:t xml:space="preserve">  </w:t>
      </w:r>
      <w:r w:rsidRPr="007E023E">
        <w:rPr>
          <w:rFonts w:ascii="Arial" w:hAnsi="Arial" w:cs="Arial"/>
          <w:u w:val="single"/>
        </w:rPr>
        <w:tab/>
      </w:r>
    </w:p>
    <w:p w:rsidR="00D23FCC" w:rsidRPr="007E023E" w:rsidRDefault="00AC6E2F" w:rsidP="00D00E8A">
      <w:pPr>
        <w:tabs>
          <w:tab w:val="right" w:pos="7200"/>
        </w:tabs>
        <w:adjustRightInd/>
        <w:spacing w:before="200"/>
        <w:rPr>
          <w:rFonts w:ascii="Arial" w:hAnsi="Arial" w:cs="Arial"/>
        </w:rPr>
      </w:pPr>
      <w:r w:rsidRPr="007E023E">
        <w:rPr>
          <w:rFonts w:ascii="Arial" w:hAnsi="Arial" w:cs="Arial"/>
        </w:rPr>
        <w:t xml:space="preserve">Temporary </w:t>
      </w:r>
      <w:r w:rsidR="00D23FCC" w:rsidRPr="007E023E">
        <w:rPr>
          <w:rFonts w:ascii="Arial" w:hAnsi="Arial" w:cs="Arial"/>
        </w:rPr>
        <w:t>Supply</w:t>
      </w:r>
      <w:r w:rsidRPr="007E023E">
        <w:rPr>
          <w:rFonts w:ascii="Arial" w:hAnsi="Arial" w:cs="Arial"/>
        </w:rPr>
        <w:t xml:space="preserve">  </w:t>
      </w:r>
      <w:r w:rsidR="00D23FCC" w:rsidRPr="007E023E">
        <w:rPr>
          <w:rFonts w:ascii="Arial" w:hAnsi="Arial" w:cs="Arial"/>
          <w:u w:val="single"/>
        </w:rPr>
        <w:tab/>
      </w:r>
    </w:p>
    <w:p w:rsidR="00D23FCC" w:rsidRDefault="00D23FCC" w:rsidP="00D00E8A">
      <w:pPr>
        <w:tabs>
          <w:tab w:val="right" w:pos="7200"/>
        </w:tabs>
        <w:adjustRightInd/>
        <w:spacing w:before="200"/>
        <w:rPr>
          <w:rFonts w:ascii="Arial" w:hAnsi="Arial" w:cs="Arial"/>
          <w:u w:val="single"/>
        </w:rPr>
      </w:pPr>
      <w:r w:rsidRPr="007E023E">
        <w:rPr>
          <w:rFonts w:ascii="Arial" w:hAnsi="Arial" w:cs="Arial"/>
        </w:rPr>
        <w:t>Date of Session Action</w:t>
      </w:r>
      <w:r w:rsidR="00AC6E2F" w:rsidRPr="007E023E">
        <w:rPr>
          <w:rFonts w:ascii="Arial" w:hAnsi="Arial" w:cs="Arial"/>
        </w:rPr>
        <w:t xml:space="preserve">  </w:t>
      </w:r>
      <w:r w:rsidRPr="007E023E">
        <w:rPr>
          <w:rFonts w:ascii="Arial" w:hAnsi="Arial" w:cs="Arial"/>
          <w:u w:val="single"/>
        </w:rPr>
        <w:tab/>
      </w:r>
    </w:p>
    <w:p w:rsidR="00F11800" w:rsidRPr="007E023E" w:rsidRDefault="00F11800" w:rsidP="00D00E8A">
      <w:pPr>
        <w:tabs>
          <w:tab w:val="right" w:pos="7200"/>
        </w:tabs>
        <w:adjustRightInd/>
        <w:spacing w:before="200"/>
        <w:rPr>
          <w:rFonts w:ascii="Arial" w:hAnsi="Arial" w:cs="Arial"/>
        </w:rPr>
      </w:pPr>
      <w:r w:rsidRPr="007E023E">
        <w:rPr>
          <w:rFonts w:ascii="Arial" w:hAnsi="Arial" w:cs="Arial"/>
        </w:rPr>
        <w:t xml:space="preserve">COM Representative  </w:t>
      </w:r>
      <w:r w:rsidRPr="007E023E">
        <w:rPr>
          <w:rFonts w:ascii="Arial" w:hAnsi="Arial" w:cs="Arial"/>
          <w:u w:val="single"/>
        </w:rPr>
        <w:tab/>
      </w:r>
    </w:p>
    <w:sectPr w:rsidR="00F11800" w:rsidRPr="007E023E" w:rsidSect="00F11800">
      <w:footerReference w:type="default" r:id="rId7"/>
      <w:pgSz w:w="12240" w:h="15840" w:code="1"/>
      <w:pgMar w:top="1152" w:right="1440" w:bottom="630" w:left="1440" w:header="720" w:footer="4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3F" w:rsidRDefault="00D6193F">
      <w:r>
        <w:separator/>
      </w:r>
    </w:p>
  </w:endnote>
  <w:endnote w:type="continuationSeparator" w:id="0">
    <w:p w:rsidR="00D6193F" w:rsidRDefault="00D6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800" w:rsidRPr="00641AA4" w:rsidRDefault="00F11800" w:rsidP="00F11800">
    <w:pPr>
      <w:pStyle w:val="Footer"/>
      <w:jc w:val="center"/>
      <w:rPr>
        <w:rFonts w:ascii="Arial" w:hAnsi="Arial" w:cs="Arial"/>
        <w:b/>
        <w:i/>
        <w:sz w:val="18"/>
        <w:szCs w:val="18"/>
      </w:rPr>
    </w:pPr>
    <w:r w:rsidRPr="00641AA4">
      <w:rPr>
        <w:rFonts w:ascii="Arial" w:hAnsi="Arial" w:cs="Arial"/>
        <w:b/>
        <w:i/>
        <w:sz w:val="18"/>
        <w:szCs w:val="18"/>
      </w:rPr>
      <w:t>Return three (3) copies with original signatures to</w:t>
    </w:r>
  </w:p>
  <w:p w:rsidR="00F11800" w:rsidRDefault="00F11800" w:rsidP="00F11800">
    <w:pPr>
      <w:pStyle w:val="Footer"/>
      <w:rPr>
        <w:rFonts w:ascii="Arial" w:hAnsi="Arial" w:cs="Arial"/>
        <w:b/>
        <w:i/>
        <w:sz w:val="18"/>
        <w:szCs w:val="18"/>
      </w:rPr>
    </w:pPr>
    <w:r w:rsidRPr="00641AA4">
      <w:rPr>
        <w:rFonts w:ascii="Arial" w:hAnsi="Arial" w:cs="Arial"/>
        <w:b/>
        <w:i/>
        <w:sz w:val="18"/>
        <w:szCs w:val="18"/>
      </w:rPr>
      <w:tab/>
      <w:t xml:space="preserve">Indian Nations Presbytery, </w:t>
    </w: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 w:rsidRPr="00641AA4">
            <w:rPr>
              <w:rFonts w:ascii="Arial" w:hAnsi="Arial" w:cs="Arial"/>
              <w:b/>
              <w:i/>
              <w:sz w:val="18"/>
              <w:szCs w:val="18"/>
            </w:rPr>
            <w:t>1001 NW 25</w:t>
          </w:r>
          <w:r w:rsidRPr="00641AA4">
            <w:rPr>
              <w:rFonts w:ascii="Arial" w:hAnsi="Arial" w:cs="Arial"/>
              <w:b/>
              <w:i/>
              <w:sz w:val="18"/>
              <w:szCs w:val="18"/>
              <w:vertAlign w:val="superscript"/>
            </w:rPr>
            <w:t>th</w:t>
          </w:r>
          <w:r w:rsidRPr="00641AA4">
            <w:rPr>
              <w:rFonts w:ascii="Arial" w:hAnsi="Arial" w:cs="Arial"/>
              <w:b/>
              <w:i/>
              <w:sz w:val="18"/>
              <w:szCs w:val="18"/>
            </w:rPr>
            <w:t xml:space="preserve"> Street, Suite 206</w:t>
          </w:r>
        </w:smartTag>
      </w:smartTag>
      <w:r w:rsidRPr="00641AA4">
        <w:rPr>
          <w:rFonts w:ascii="Arial" w:hAnsi="Arial" w:cs="Arial"/>
          <w:b/>
          <w:i/>
          <w:sz w:val="18"/>
          <w:szCs w:val="18"/>
        </w:rPr>
        <w:t xml:space="preserve">, </w:t>
      </w:r>
      <w:smartTag w:uri="urn:schemas-microsoft-com:office:smarttags" w:element="address">
        <w:r w:rsidRPr="00641AA4">
          <w:rPr>
            <w:rFonts w:ascii="Arial" w:hAnsi="Arial" w:cs="Arial"/>
            <w:b/>
            <w:i/>
            <w:sz w:val="18"/>
            <w:szCs w:val="18"/>
          </w:rPr>
          <w:t>Oklahoma City</w:t>
        </w:r>
      </w:smartTag>
      <w:r w:rsidRPr="00641AA4">
        <w:rPr>
          <w:rFonts w:ascii="Arial" w:hAnsi="Arial" w:cs="Arial"/>
          <w:b/>
          <w:i/>
          <w:sz w:val="18"/>
          <w:szCs w:val="18"/>
        </w:rPr>
        <w:t xml:space="preserve">, </w:t>
      </w:r>
      <w:smartTag w:uri="urn:schemas-microsoft-com:office:smarttags" w:element="address">
        <w:r w:rsidRPr="00641AA4">
          <w:rPr>
            <w:rFonts w:ascii="Arial" w:hAnsi="Arial" w:cs="Arial"/>
            <w:b/>
            <w:i/>
            <w:sz w:val="18"/>
            <w:szCs w:val="18"/>
          </w:rPr>
          <w:t>OK</w:t>
        </w:r>
      </w:smartTag>
      <w:r w:rsidRPr="00641AA4">
        <w:rPr>
          <w:rFonts w:ascii="Arial" w:hAnsi="Arial" w:cs="Arial"/>
          <w:b/>
          <w:i/>
          <w:sz w:val="18"/>
          <w:szCs w:val="18"/>
        </w:rPr>
        <w:t xml:space="preserve"> </w:t>
      </w:r>
      <w:smartTag w:uri="urn:schemas-microsoft-com:office:smarttags" w:element="address">
        <w:r w:rsidRPr="00641AA4">
          <w:rPr>
            <w:rFonts w:ascii="Arial" w:hAnsi="Arial" w:cs="Arial"/>
            <w:b/>
            <w:i/>
            <w:sz w:val="18"/>
            <w:szCs w:val="18"/>
          </w:rPr>
          <w:t>73106</w:t>
        </w:r>
      </w:smartTag>
    </w:smartTag>
  </w:p>
  <w:p w:rsidR="00F11800" w:rsidRDefault="00F11800">
    <w:pPr>
      <w:pStyle w:val="Footer"/>
    </w:pPr>
  </w:p>
  <w:p w:rsidR="00F55EFF" w:rsidRPr="00F82E61" w:rsidRDefault="00F55EF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3F" w:rsidRDefault="00D6193F">
      <w:r>
        <w:separator/>
      </w:r>
    </w:p>
  </w:footnote>
  <w:footnote w:type="continuationSeparator" w:id="0">
    <w:p w:rsidR="00D6193F" w:rsidRDefault="00D6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7D42"/>
    <w:multiLevelType w:val="hybridMultilevel"/>
    <w:tmpl w:val="312CCB8E"/>
    <w:lvl w:ilvl="0" w:tplc="B1E8AA0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hint="default"/>
      </w:rPr>
    </w:lvl>
    <w:lvl w:ilvl="1" w:tplc="B1E8AA00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414AA9"/>
    <w:multiLevelType w:val="hybridMultilevel"/>
    <w:tmpl w:val="1484849E"/>
    <w:lvl w:ilvl="0" w:tplc="B1E8AA0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hint="default"/>
      </w:rPr>
    </w:lvl>
    <w:lvl w:ilvl="1" w:tplc="B1E8AA00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7F5743"/>
    <w:multiLevelType w:val="hybridMultilevel"/>
    <w:tmpl w:val="BD447AD2"/>
    <w:lvl w:ilvl="0" w:tplc="B1E8AA0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hint="default"/>
      </w:rPr>
    </w:lvl>
    <w:lvl w:ilvl="1" w:tplc="B1E8AA00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2128C4"/>
    <w:multiLevelType w:val="hybridMultilevel"/>
    <w:tmpl w:val="D86E91B4"/>
    <w:lvl w:ilvl="0" w:tplc="B1E8AA0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hint="default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9E57A6"/>
    <w:multiLevelType w:val="hybridMultilevel"/>
    <w:tmpl w:val="73061B7A"/>
    <w:lvl w:ilvl="0" w:tplc="B1E8AA0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hint="default"/>
      </w:rPr>
    </w:lvl>
    <w:lvl w:ilvl="1" w:tplc="B1E8AA00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E3"/>
    <w:rsid w:val="00024E82"/>
    <w:rsid w:val="00100050"/>
    <w:rsid w:val="00195E88"/>
    <w:rsid w:val="002421FD"/>
    <w:rsid w:val="002F4627"/>
    <w:rsid w:val="00492623"/>
    <w:rsid w:val="00565006"/>
    <w:rsid w:val="00592007"/>
    <w:rsid w:val="005B3580"/>
    <w:rsid w:val="005F2E5C"/>
    <w:rsid w:val="006E69F0"/>
    <w:rsid w:val="0078628E"/>
    <w:rsid w:val="007E0072"/>
    <w:rsid w:val="007E023E"/>
    <w:rsid w:val="00863005"/>
    <w:rsid w:val="008946D6"/>
    <w:rsid w:val="00941AAA"/>
    <w:rsid w:val="009769ED"/>
    <w:rsid w:val="00AC6E2F"/>
    <w:rsid w:val="00B77707"/>
    <w:rsid w:val="00C97521"/>
    <w:rsid w:val="00CA3EE3"/>
    <w:rsid w:val="00D00E8A"/>
    <w:rsid w:val="00D23FCC"/>
    <w:rsid w:val="00D6193F"/>
    <w:rsid w:val="00EB27F6"/>
    <w:rsid w:val="00F11800"/>
    <w:rsid w:val="00F52E93"/>
    <w:rsid w:val="00F55EFF"/>
    <w:rsid w:val="00F82E61"/>
    <w:rsid w:val="00F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6AB45079-DC6F-4EDF-A657-2CCF8A13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9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E69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Covenant For Stated Supply Pastor</vt:lpstr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Covenant For Stated Supply Pastor</dc:title>
  <dc:subject/>
  <dc:creator>HP Authorized Customer</dc:creator>
  <cp:keywords/>
  <dc:description/>
  <cp:lastModifiedBy>Administrative Assistant</cp:lastModifiedBy>
  <cp:revision>4</cp:revision>
  <dcterms:created xsi:type="dcterms:W3CDTF">2019-12-18T15:31:00Z</dcterms:created>
  <dcterms:modified xsi:type="dcterms:W3CDTF">2019-12-30T19:19:00Z</dcterms:modified>
</cp:coreProperties>
</file>